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B" w:rsidRPr="004F582B" w:rsidRDefault="004F582B" w:rsidP="004F582B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i/>
          <w:kern w:val="36"/>
          <w:sz w:val="44"/>
          <w:szCs w:val="44"/>
          <w:lang w:val="en-US"/>
        </w:rPr>
      </w:pPr>
      <w:r w:rsidRPr="004F582B">
        <w:rPr>
          <w:rFonts w:eastAsia="Times New Roman"/>
          <w:b/>
          <w:bCs/>
          <w:i/>
          <w:kern w:val="36"/>
          <w:sz w:val="44"/>
          <w:szCs w:val="44"/>
        </w:rPr>
        <w:t>Рейтинг</w:t>
      </w:r>
    </w:p>
    <w:p w:rsidR="004F582B" w:rsidRDefault="004F582B" w:rsidP="004F582B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i/>
          <w:kern w:val="36"/>
          <w:sz w:val="44"/>
          <w:szCs w:val="44"/>
          <w:lang w:val="en-US"/>
        </w:rPr>
      </w:pPr>
      <w:r w:rsidRPr="004F582B">
        <w:rPr>
          <w:rFonts w:eastAsia="Times New Roman"/>
          <w:b/>
          <w:bCs/>
          <w:i/>
          <w:kern w:val="36"/>
          <w:sz w:val="44"/>
          <w:szCs w:val="44"/>
        </w:rPr>
        <w:t xml:space="preserve">учреждений социального обслуживания по результатам проведения </w:t>
      </w:r>
    </w:p>
    <w:p w:rsidR="004F582B" w:rsidRDefault="004F582B" w:rsidP="004F582B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i/>
          <w:kern w:val="36"/>
          <w:sz w:val="44"/>
          <w:szCs w:val="44"/>
          <w:lang w:val="en-US"/>
        </w:rPr>
      </w:pPr>
      <w:r w:rsidRPr="004F582B">
        <w:rPr>
          <w:rFonts w:eastAsia="Times New Roman"/>
          <w:b/>
          <w:bCs/>
          <w:i/>
          <w:kern w:val="36"/>
          <w:sz w:val="44"/>
          <w:szCs w:val="44"/>
        </w:rPr>
        <w:t>независимой оценки качества оказания услуг за 201</w:t>
      </w:r>
      <w:r w:rsidRPr="004F582B">
        <w:rPr>
          <w:rFonts w:eastAsia="Times New Roman"/>
          <w:b/>
          <w:bCs/>
          <w:i/>
          <w:kern w:val="36"/>
          <w:sz w:val="44"/>
          <w:szCs w:val="44"/>
        </w:rPr>
        <w:t>6</w:t>
      </w:r>
      <w:r w:rsidRPr="004F582B">
        <w:rPr>
          <w:rFonts w:eastAsia="Times New Roman"/>
          <w:b/>
          <w:bCs/>
          <w:i/>
          <w:kern w:val="36"/>
          <w:sz w:val="44"/>
          <w:szCs w:val="44"/>
        </w:rPr>
        <w:t xml:space="preserve"> год</w:t>
      </w:r>
    </w:p>
    <w:p w:rsidR="004F582B" w:rsidRPr="004F582B" w:rsidRDefault="004F582B" w:rsidP="004F582B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i/>
          <w:kern w:val="36"/>
          <w:sz w:val="44"/>
          <w:szCs w:val="44"/>
          <w:lang w:val="en-US"/>
        </w:rPr>
      </w:pPr>
    </w:p>
    <w:p w:rsidR="006C036F" w:rsidRPr="00F949FE" w:rsidRDefault="006C036F" w:rsidP="006C036F">
      <w:pPr>
        <w:ind w:left="-567" w:firstLine="709"/>
        <w:jc w:val="both"/>
        <w:rPr>
          <w:sz w:val="27"/>
          <w:szCs w:val="27"/>
        </w:rPr>
      </w:pPr>
      <w:r w:rsidRPr="00F949FE">
        <w:rPr>
          <w:sz w:val="27"/>
          <w:szCs w:val="27"/>
        </w:rPr>
        <w:t xml:space="preserve">Общественным советом от </w:t>
      </w:r>
      <w:r w:rsidR="0030705F">
        <w:rPr>
          <w:sz w:val="27"/>
          <w:szCs w:val="27"/>
        </w:rPr>
        <w:t>8</w:t>
      </w:r>
      <w:r w:rsidRPr="00F949FE">
        <w:rPr>
          <w:sz w:val="27"/>
          <w:szCs w:val="27"/>
        </w:rPr>
        <w:t xml:space="preserve"> декабря 201</w:t>
      </w:r>
      <w:r w:rsidR="0030705F">
        <w:rPr>
          <w:sz w:val="27"/>
          <w:szCs w:val="27"/>
        </w:rPr>
        <w:t xml:space="preserve">6 </w:t>
      </w:r>
      <w:r w:rsidRPr="00F949FE">
        <w:rPr>
          <w:sz w:val="27"/>
          <w:szCs w:val="27"/>
        </w:rPr>
        <w:t xml:space="preserve">г. (протокол № </w:t>
      </w:r>
      <w:r w:rsidR="0030705F">
        <w:rPr>
          <w:sz w:val="27"/>
          <w:szCs w:val="27"/>
        </w:rPr>
        <w:t>5</w:t>
      </w:r>
      <w:r w:rsidRPr="00F949FE">
        <w:rPr>
          <w:sz w:val="27"/>
          <w:szCs w:val="27"/>
        </w:rPr>
        <w:t xml:space="preserve">) итоги независимой </w:t>
      </w:r>
      <w:proofErr w:type="gramStart"/>
      <w:r w:rsidRPr="00F949FE">
        <w:rPr>
          <w:sz w:val="27"/>
          <w:szCs w:val="27"/>
        </w:rPr>
        <w:t xml:space="preserve">оценки качества работы организаций социального </w:t>
      </w:r>
      <w:r w:rsidR="0030705F">
        <w:rPr>
          <w:sz w:val="27"/>
          <w:szCs w:val="27"/>
        </w:rPr>
        <w:t>обслуживания Тверской области</w:t>
      </w:r>
      <w:proofErr w:type="gramEnd"/>
      <w:r w:rsidR="0030705F">
        <w:rPr>
          <w:sz w:val="27"/>
          <w:szCs w:val="27"/>
        </w:rPr>
        <w:t xml:space="preserve"> были одобрены:</w:t>
      </w:r>
    </w:p>
    <w:p w:rsidR="004F582B" w:rsidRPr="004F582B" w:rsidRDefault="004F582B" w:rsidP="0030705F">
      <w:pPr>
        <w:ind w:left="-567" w:firstLine="709"/>
        <w:jc w:val="both"/>
        <w:rPr>
          <w:bCs/>
          <w:sz w:val="27"/>
          <w:szCs w:val="27"/>
        </w:rPr>
      </w:pPr>
    </w:p>
    <w:p w:rsidR="0030705F" w:rsidRPr="004F582B" w:rsidRDefault="0030705F" w:rsidP="004F582B">
      <w:pPr>
        <w:ind w:left="-567" w:firstLine="709"/>
        <w:jc w:val="center"/>
        <w:rPr>
          <w:b/>
          <w:bCs/>
          <w:sz w:val="26"/>
          <w:szCs w:val="26"/>
        </w:rPr>
      </w:pPr>
      <w:r w:rsidRPr="004F582B">
        <w:rPr>
          <w:b/>
          <w:bCs/>
          <w:sz w:val="26"/>
          <w:szCs w:val="26"/>
        </w:rPr>
        <w:t xml:space="preserve">- среди </w:t>
      </w:r>
      <w:r w:rsidR="004F582B">
        <w:rPr>
          <w:b/>
          <w:bCs/>
          <w:sz w:val="26"/>
          <w:szCs w:val="26"/>
        </w:rPr>
        <w:t>К</w:t>
      </w:r>
      <w:r w:rsidRPr="004F582B">
        <w:rPr>
          <w:b/>
          <w:bCs/>
          <w:sz w:val="26"/>
          <w:szCs w:val="26"/>
        </w:rPr>
        <w:t>омплексных центров социального обслуживания населения</w:t>
      </w:r>
    </w:p>
    <w:p w:rsidR="004F582B" w:rsidRPr="004F582B" w:rsidRDefault="004F582B" w:rsidP="0030705F">
      <w:pPr>
        <w:ind w:left="-567" w:firstLine="709"/>
        <w:jc w:val="both"/>
        <w:rPr>
          <w:bCs/>
          <w:sz w:val="27"/>
          <w:szCs w:val="27"/>
        </w:rPr>
      </w:pPr>
    </w:p>
    <w:p w:rsidR="0030705F" w:rsidRPr="0030705F" w:rsidRDefault="0030705F" w:rsidP="0030705F">
      <w:pPr>
        <w:ind w:left="-567" w:firstLine="709"/>
        <w:jc w:val="both"/>
        <w:rPr>
          <w:sz w:val="27"/>
          <w:szCs w:val="27"/>
        </w:rPr>
      </w:pPr>
      <w:r w:rsidRPr="0030705F">
        <w:rPr>
          <w:sz w:val="27"/>
          <w:szCs w:val="27"/>
        </w:rPr>
        <w:t>1 место – ГБУ «Комплексный центр социального обслуживания населения» города Ржева и Ржевского района</w:t>
      </w:r>
    </w:p>
    <w:p w:rsidR="0030705F" w:rsidRPr="0030705F" w:rsidRDefault="0030705F" w:rsidP="0030705F">
      <w:pPr>
        <w:ind w:left="-567" w:firstLine="709"/>
        <w:jc w:val="both"/>
        <w:rPr>
          <w:sz w:val="27"/>
          <w:szCs w:val="27"/>
        </w:rPr>
      </w:pPr>
      <w:r w:rsidRPr="0030705F">
        <w:rPr>
          <w:sz w:val="27"/>
          <w:szCs w:val="27"/>
        </w:rPr>
        <w:t xml:space="preserve">2 место – «Комплексный центр социального обслуживания населения» города Вышний Волочек и </w:t>
      </w:r>
      <w:proofErr w:type="spellStart"/>
      <w:r w:rsidRPr="0030705F">
        <w:rPr>
          <w:sz w:val="27"/>
          <w:szCs w:val="27"/>
        </w:rPr>
        <w:t>Вышневолоцкого</w:t>
      </w:r>
      <w:proofErr w:type="spellEnd"/>
      <w:r w:rsidRPr="0030705F">
        <w:rPr>
          <w:sz w:val="27"/>
          <w:szCs w:val="27"/>
        </w:rPr>
        <w:t xml:space="preserve"> района </w:t>
      </w:r>
    </w:p>
    <w:p w:rsidR="0030705F" w:rsidRDefault="0030705F" w:rsidP="0030705F">
      <w:pPr>
        <w:ind w:left="-567" w:firstLine="709"/>
        <w:jc w:val="both"/>
        <w:rPr>
          <w:sz w:val="27"/>
          <w:szCs w:val="27"/>
          <w:lang w:val="en-US"/>
        </w:rPr>
      </w:pPr>
      <w:r w:rsidRPr="0030705F">
        <w:rPr>
          <w:sz w:val="27"/>
          <w:szCs w:val="27"/>
        </w:rPr>
        <w:t xml:space="preserve">3 место – ГБУ «Комплексный центр социального обслуживания населения» </w:t>
      </w:r>
      <w:proofErr w:type="spellStart"/>
      <w:r w:rsidRPr="0030705F">
        <w:rPr>
          <w:sz w:val="27"/>
          <w:szCs w:val="27"/>
        </w:rPr>
        <w:t>Бежецкого</w:t>
      </w:r>
      <w:proofErr w:type="spellEnd"/>
      <w:r w:rsidRPr="0030705F">
        <w:rPr>
          <w:sz w:val="27"/>
          <w:szCs w:val="27"/>
        </w:rPr>
        <w:t xml:space="preserve"> района </w:t>
      </w:r>
    </w:p>
    <w:p w:rsidR="004F582B" w:rsidRPr="004F582B" w:rsidRDefault="004F582B" w:rsidP="0030705F">
      <w:pPr>
        <w:ind w:left="-567" w:firstLine="709"/>
        <w:jc w:val="both"/>
        <w:rPr>
          <w:sz w:val="27"/>
          <w:szCs w:val="27"/>
        </w:rPr>
      </w:pPr>
      <w:bookmarkStart w:id="0" w:name="_GoBack"/>
      <w:bookmarkEnd w:id="0"/>
    </w:p>
    <w:sectPr w:rsidR="004F582B" w:rsidRPr="004F582B" w:rsidSect="00FB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72A"/>
    <w:multiLevelType w:val="singleLevel"/>
    <w:tmpl w:val="B2643E6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">
    <w:nsid w:val="413F4D56"/>
    <w:multiLevelType w:val="singleLevel"/>
    <w:tmpl w:val="2C38B548"/>
    <w:lvl w:ilvl="0">
      <w:start w:val="4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">
    <w:nsid w:val="5B576D47"/>
    <w:multiLevelType w:val="singleLevel"/>
    <w:tmpl w:val="13924EC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6F"/>
    <w:rsid w:val="000A31E7"/>
    <w:rsid w:val="00154EA8"/>
    <w:rsid w:val="0030705F"/>
    <w:rsid w:val="004F0182"/>
    <w:rsid w:val="004F582B"/>
    <w:rsid w:val="006C036F"/>
    <w:rsid w:val="0071403B"/>
    <w:rsid w:val="00760047"/>
    <w:rsid w:val="00962E8A"/>
    <w:rsid w:val="00995B21"/>
    <w:rsid w:val="00AC27DE"/>
    <w:rsid w:val="00AE1350"/>
    <w:rsid w:val="00B433E7"/>
    <w:rsid w:val="00BE4D24"/>
    <w:rsid w:val="00FB0707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36F"/>
    <w:rPr>
      <w:color w:val="0000FF" w:themeColor="hyperlink"/>
      <w:u w:val="single"/>
    </w:rPr>
  </w:style>
  <w:style w:type="paragraph" w:customStyle="1" w:styleId="ConsPlusNormal">
    <w:name w:val="ConsPlusNormal"/>
    <w:rsid w:val="006C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36F"/>
    <w:rPr>
      <w:color w:val="0000FF" w:themeColor="hyperlink"/>
      <w:u w:val="single"/>
    </w:rPr>
  </w:style>
  <w:style w:type="paragraph" w:customStyle="1" w:styleId="ConsPlusNormal">
    <w:name w:val="ConsPlusNormal"/>
    <w:rsid w:val="006C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Sharkova</cp:lastModifiedBy>
  <cp:revision>3</cp:revision>
  <dcterms:created xsi:type="dcterms:W3CDTF">2017-05-29T16:12:00Z</dcterms:created>
  <dcterms:modified xsi:type="dcterms:W3CDTF">2017-05-29T16:17:00Z</dcterms:modified>
</cp:coreProperties>
</file>